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7D84" w14:textId="31864423" w:rsidR="00A80173" w:rsidRPr="00A80173" w:rsidRDefault="00AE1F60" w:rsidP="00AB122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Media</w:t>
      </w:r>
      <w:r w:rsidR="00A80173">
        <w:rPr>
          <w:rFonts w:ascii="Arial" w:hAnsi="Arial" w:cs="Arial"/>
          <w:b/>
          <w:bCs/>
        </w:rPr>
        <w:t xml:space="preserve"> Kit</w:t>
      </w:r>
      <w:r w:rsidR="00544E44">
        <w:rPr>
          <w:rFonts w:ascii="Arial" w:hAnsi="Arial" w:cs="Arial"/>
          <w:b/>
          <w:bCs/>
        </w:rPr>
        <w:t xml:space="preserve"> </w:t>
      </w:r>
    </w:p>
    <w:p w14:paraId="76447941" w14:textId="5FB741B9" w:rsidR="00D119F6" w:rsidRDefault="00D119F6" w:rsidP="00671A01">
      <w:pPr>
        <w:contextualSpacing/>
        <w:jc w:val="center"/>
      </w:pPr>
      <w:r w:rsidRPr="00D347AB">
        <w:rPr>
          <w:rFonts w:ascii="Chalkduster" w:hAnsi="Chalkduster" w:cs="Phosphate Inline"/>
          <w:b/>
          <w:bCs/>
          <w:sz w:val="36"/>
          <w:szCs w:val="36"/>
        </w:rPr>
        <w:t>Sticky G</w:t>
      </w:r>
      <w:r>
        <w:t xml:space="preserve">  </w:t>
      </w:r>
    </w:p>
    <w:p w14:paraId="3BECBB82" w14:textId="77777777" w:rsidR="00D119F6" w:rsidRPr="002E162B" w:rsidRDefault="00D119F6" w:rsidP="00D119F6">
      <w:pPr>
        <w:contextualSpacing/>
        <w:jc w:val="center"/>
      </w:pPr>
      <w:r w:rsidRPr="00BC79D6">
        <w:rPr>
          <w:rFonts w:ascii="Apple Color Emoji" w:hAnsi="Apple Color Emoji" w:cs="Apple Color Emoji"/>
          <w:color w:val="000000"/>
        </w:rPr>
        <w:t>🎵</w:t>
      </w:r>
      <w:r>
        <w:rPr>
          <w:rFonts w:ascii="Helvetica" w:hAnsi="Helvetica"/>
          <w:color w:val="000000"/>
        </w:rPr>
        <w:t xml:space="preserve">   </w:t>
      </w:r>
      <w:r>
        <w:rPr>
          <w:noProof/>
        </w:rPr>
        <w:drawing>
          <wp:inline distT="0" distB="0" distL="0" distR="0" wp14:anchorId="03E23EAD" wp14:editId="198B1B29">
            <wp:extent cx="416459" cy="317480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5616" cy="3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</w:rPr>
        <w:t xml:space="preserve">  </w:t>
      </w:r>
      <w:r w:rsidRPr="00BC79D6">
        <w:rPr>
          <w:rFonts w:ascii="Apple Color Emoji" w:hAnsi="Apple Color Emoji" w:cs="Apple Color Emoji"/>
          <w:color w:val="000000"/>
        </w:rPr>
        <w:t>🎶</w:t>
      </w:r>
    </w:p>
    <w:p w14:paraId="2C7D96F8" w14:textId="77777777" w:rsidR="00AE1F60" w:rsidRDefault="00AE1F60" w:rsidP="00AB122E">
      <w:pPr>
        <w:contextualSpacing/>
      </w:pPr>
    </w:p>
    <w:p w14:paraId="3FFD241C" w14:textId="77027DC5" w:rsidR="00A80173" w:rsidRPr="004A65D3" w:rsidRDefault="00D119F6" w:rsidP="00AB122E">
      <w:r w:rsidRPr="00481C30">
        <w:rPr>
          <w:rFonts w:ascii="Chalkduster" w:hAnsi="Chalkduster" w:cs="Arial"/>
          <w:color w:val="000000"/>
        </w:rPr>
        <w:t>Sticky G</w:t>
      </w:r>
      <w:r>
        <w:rPr>
          <w:rFonts w:ascii="Arial" w:hAnsi="Arial" w:cs="Arial"/>
          <w:color w:val="000000"/>
        </w:rPr>
        <w:t xml:space="preserve"> </w:t>
      </w:r>
      <w:r w:rsidR="0082169E" w:rsidRPr="00BF502F">
        <w:rPr>
          <w:rFonts w:ascii="Arial" w:hAnsi="Arial"/>
        </w:rPr>
        <w:t>is a</w:t>
      </w:r>
      <w:r w:rsidR="00CF5351">
        <w:rPr>
          <w:rFonts w:ascii="Arial" w:hAnsi="Arial"/>
        </w:rPr>
        <w:t xml:space="preserve">n acoustic band from </w:t>
      </w:r>
      <w:r w:rsidR="0082169E" w:rsidRPr="00BF502F">
        <w:rPr>
          <w:rFonts w:ascii="Arial" w:hAnsi="Arial"/>
        </w:rPr>
        <w:t>Gaithersburg, M</w:t>
      </w:r>
      <w:r w:rsidR="00CF5351">
        <w:rPr>
          <w:rFonts w:ascii="Arial" w:hAnsi="Arial"/>
        </w:rPr>
        <w:t>D and Lewes, DE,</w:t>
      </w:r>
      <w:r w:rsidR="0082169E">
        <w:rPr>
          <w:rFonts w:ascii="Arial" w:hAnsi="Arial"/>
        </w:rPr>
        <w:t xml:space="preserve"> and </w:t>
      </w:r>
      <w:r w:rsidR="0082169E">
        <w:rPr>
          <w:rFonts w:ascii="Arial" w:hAnsi="Arial" w:cs="Arial"/>
          <w:color w:val="000000"/>
        </w:rPr>
        <w:t xml:space="preserve">has been performing </w:t>
      </w:r>
      <w:r w:rsidR="00CF5351">
        <w:rPr>
          <w:rFonts w:ascii="Arial" w:hAnsi="Arial" w:cs="Arial"/>
          <w:color w:val="000000"/>
        </w:rPr>
        <w:t>in the Mid-Atlantic States and DC Metro since 2014</w:t>
      </w:r>
      <w:r w:rsidR="0082169E">
        <w:rPr>
          <w:rFonts w:ascii="Arial" w:hAnsi="Arial" w:cs="Arial"/>
          <w:color w:val="000000"/>
        </w:rPr>
        <w:t xml:space="preserve">. </w:t>
      </w:r>
      <w:r w:rsidR="0082169E" w:rsidRPr="00481C30">
        <w:rPr>
          <w:rFonts w:ascii="Chalkduster" w:hAnsi="Chalkduster" w:cs="Arial"/>
          <w:color w:val="000000"/>
        </w:rPr>
        <w:t>Sticky G</w:t>
      </w:r>
      <w:r w:rsidR="0082169E" w:rsidRPr="00BF502F">
        <w:rPr>
          <w:rFonts w:ascii="Arial" w:hAnsi="Arial"/>
        </w:rPr>
        <w:t xml:space="preserve"> </w:t>
      </w:r>
      <w:r w:rsidR="0082169E">
        <w:rPr>
          <w:rFonts w:ascii="Arial" w:hAnsi="Arial"/>
        </w:rPr>
        <w:t>performs at</w:t>
      </w:r>
      <w:r w:rsidR="0082169E" w:rsidRPr="00BF502F">
        <w:rPr>
          <w:rFonts w:ascii="Arial" w:hAnsi="Arial"/>
        </w:rPr>
        <w:t xml:space="preserve"> </w:t>
      </w:r>
      <w:r w:rsidR="0082169E">
        <w:rPr>
          <w:rFonts w:ascii="Arial" w:hAnsi="Arial"/>
        </w:rPr>
        <w:t xml:space="preserve">area </w:t>
      </w:r>
      <w:r w:rsidR="0082169E" w:rsidRPr="00BF502F">
        <w:rPr>
          <w:rFonts w:ascii="Arial" w:hAnsi="Arial"/>
        </w:rPr>
        <w:t xml:space="preserve">events such as Rockville Science Day, City of Gaithersburg, </w:t>
      </w:r>
      <w:r w:rsidR="0082169E">
        <w:rPr>
          <w:rFonts w:ascii="Arial" w:hAnsi="Arial"/>
        </w:rPr>
        <w:t xml:space="preserve">summer concert series, </w:t>
      </w:r>
      <w:r w:rsidR="00CF5351">
        <w:rPr>
          <w:rFonts w:ascii="Arial" w:hAnsi="Arial"/>
        </w:rPr>
        <w:t xml:space="preserve">farmers markets, community events, </w:t>
      </w:r>
      <w:r w:rsidR="0082169E">
        <w:rPr>
          <w:rFonts w:ascii="Arial" w:hAnsi="Arial"/>
        </w:rPr>
        <w:t xml:space="preserve">local restaurants, </w:t>
      </w:r>
      <w:r w:rsidR="0082169E" w:rsidRPr="00BF502F">
        <w:rPr>
          <w:rFonts w:ascii="Arial" w:hAnsi="Arial"/>
        </w:rPr>
        <w:t xml:space="preserve">and the National Park Service. </w:t>
      </w:r>
      <w:r w:rsidR="00CF5351">
        <w:rPr>
          <w:rFonts w:ascii="Arial" w:hAnsi="Arial"/>
        </w:rPr>
        <w:t>M</w:t>
      </w:r>
      <w:r w:rsidR="0082169E" w:rsidRPr="00BF502F">
        <w:rPr>
          <w:rFonts w:ascii="Arial" w:hAnsi="Arial"/>
        </w:rPr>
        <w:t xml:space="preserve">usic features family-friendly covers from classic acoustic rock, as well as specialty concerts including Christmas, St. Patrick's Day, </w:t>
      </w:r>
      <w:r w:rsidR="00814463">
        <w:rPr>
          <w:rFonts w:ascii="Arial" w:hAnsi="Arial"/>
        </w:rPr>
        <w:t xml:space="preserve">and </w:t>
      </w:r>
      <w:r w:rsidR="001F0ABB">
        <w:rPr>
          <w:rFonts w:ascii="Arial" w:hAnsi="Arial"/>
        </w:rPr>
        <w:t>Hallowee</w:t>
      </w:r>
      <w:r w:rsidR="00814463">
        <w:rPr>
          <w:rFonts w:ascii="Arial" w:hAnsi="Arial"/>
        </w:rPr>
        <w:t>n</w:t>
      </w:r>
      <w:r w:rsidR="0082169E">
        <w:rPr>
          <w:rFonts w:ascii="Arial" w:hAnsi="Arial"/>
        </w:rPr>
        <w:t xml:space="preserve">. </w:t>
      </w:r>
      <w:r w:rsidR="0082169E" w:rsidRPr="00481C30">
        <w:rPr>
          <w:rFonts w:ascii="Chalkduster" w:hAnsi="Chalkduster" w:cs="Arial"/>
          <w:color w:val="000000"/>
        </w:rPr>
        <w:t>Sticky G</w:t>
      </w:r>
      <w:r w:rsidR="0082169E">
        <w:rPr>
          <w:rFonts w:ascii="Arial" w:hAnsi="Arial" w:cs="Arial"/>
          <w:color w:val="000000"/>
        </w:rPr>
        <w:t xml:space="preserve"> i</w:t>
      </w:r>
      <w:r w:rsidR="0082169E" w:rsidRPr="00A80173">
        <w:rPr>
          <w:rFonts w:ascii="Arial" w:hAnsi="Arial" w:cs="Arial"/>
          <w:color w:val="000000"/>
        </w:rPr>
        <w:t>s comprised of key members from Maryland</w:t>
      </w:r>
      <w:r w:rsidR="0082169E">
        <w:rPr>
          <w:rFonts w:ascii="Arial" w:hAnsi="Arial" w:cs="Arial"/>
          <w:color w:val="000000"/>
        </w:rPr>
        <w:t xml:space="preserve">, Washington, DC, </w:t>
      </w:r>
      <w:r w:rsidR="0082169E" w:rsidRPr="00A80173">
        <w:rPr>
          <w:rFonts w:ascii="Arial" w:hAnsi="Arial" w:cs="Arial"/>
          <w:color w:val="000000"/>
        </w:rPr>
        <w:t xml:space="preserve">and </w:t>
      </w:r>
      <w:r w:rsidR="0082169E">
        <w:rPr>
          <w:rFonts w:ascii="Arial" w:hAnsi="Arial" w:cs="Arial"/>
          <w:color w:val="000000"/>
        </w:rPr>
        <w:t>DE, with occasional appearances from guest artists.</w:t>
      </w:r>
    </w:p>
    <w:p w14:paraId="230FE0D9" w14:textId="77777777" w:rsidR="00AB122E" w:rsidRPr="00A80173" w:rsidRDefault="00AB122E" w:rsidP="00AB122E">
      <w:pPr>
        <w:contextualSpacing/>
        <w:rPr>
          <w:rFonts w:ascii="Arial" w:hAnsi="Arial" w:cs="Arial"/>
          <w:color w:val="000000"/>
        </w:rPr>
      </w:pPr>
    </w:p>
    <w:p w14:paraId="6D5F160B" w14:textId="02DA8EBA" w:rsidR="00A80173" w:rsidRDefault="00A80173" w:rsidP="00360008">
      <w:pPr>
        <w:spacing w:before="100" w:beforeAutospacing="1" w:after="100" w:afterAutospacing="1"/>
        <w:contextualSpacing/>
        <w:rPr>
          <w:rFonts w:ascii="Papyrus" w:hAnsi="Papyrus"/>
          <w:b/>
          <w:bCs/>
          <w:color w:val="000000"/>
        </w:rPr>
      </w:pPr>
      <w:r w:rsidRPr="00A80173">
        <w:rPr>
          <w:rFonts w:ascii="Helvetica" w:hAnsi="Helvetica"/>
          <w:color w:val="000000"/>
        </w:rPr>
        <w:t> </w:t>
      </w:r>
      <w:r w:rsidRPr="00A80173">
        <w:rPr>
          <w:rFonts w:ascii="Papyrus" w:hAnsi="Papyrus"/>
          <w:b/>
          <w:bCs/>
          <w:color w:val="000000"/>
        </w:rPr>
        <w:t xml:space="preserve">The band and our music </w:t>
      </w:r>
      <w:r w:rsidR="00AB122E">
        <w:rPr>
          <w:rFonts w:ascii="Papyrus" w:hAnsi="Papyrus"/>
          <w:b/>
          <w:bCs/>
          <w:color w:val="000000"/>
        </w:rPr>
        <w:t>–</w:t>
      </w:r>
    </w:p>
    <w:p w14:paraId="436A0C6F" w14:textId="77777777" w:rsidR="00AB122E" w:rsidRPr="00A80173" w:rsidRDefault="00AB122E" w:rsidP="00360008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</w:rPr>
      </w:pPr>
    </w:p>
    <w:p w14:paraId="73DD95F6" w14:textId="6FD04DA1" w:rsidR="00A80173" w:rsidRPr="00A80173" w:rsidRDefault="00CF5351" w:rsidP="0036000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80173" w:rsidRPr="00A80173">
        <w:rPr>
          <w:rFonts w:ascii="Arial" w:hAnsi="Arial" w:cs="Arial"/>
          <w:color w:val="000000"/>
        </w:rPr>
        <w:t>-</w:t>
      </w:r>
      <w:r w:rsidR="00645A44">
        <w:rPr>
          <w:rFonts w:ascii="Arial" w:hAnsi="Arial" w:cs="Arial"/>
          <w:color w:val="000000"/>
        </w:rPr>
        <w:t>6</w:t>
      </w:r>
      <w:r w:rsidR="00A80173" w:rsidRPr="00A80173">
        <w:rPr>
          <w:rFonts w:ascii="Arial" w:hAnsi="Arial" w:cs="Arial"/>
          <w:color w:val="000000"/>
        </w:rPr>
        <w:t xml:space="preserve"> musicians</w:t>
      </w:r>
      <w:r w:rsidR="00C82420">
        <w:rPr>
          <w:rFonts w:ascii="Arial" w:hAnsi="Arial" w:cs="Arial"/>
          <w:color w:val="000000"/>
        </w:rPr>
        <w:t>, depending upon venue</w:t>
      </w:r>
      <w:r w:rsidR="00A80173" w:rsidRPr="00A80173">
        <w:rPr>
          <w:rFonts w:ascii="Arial" w:hAnsi="Arial" w:cs="Arial"/>
          <w:color w:val="000000"/>
        </w:rPr>
        <w:t xml:space="preserve"> (guitar, mandolin, banjo, concertina, bass, percussion, drums, </w:t>
      </w:r>
      <w:r>
        <w:rPr>
          <w:rFonts w:ascii="Arial" w:hAnsi="Arial" w:cs="Arial"/>
          <w:color w:val="000000"/>
        </w:rPr>
        <w:t xml:space="preserve">Irish flute, harmonica, </w:t>
      </w:r>
      <w:r w:rsidR="00A80173" w:rsidRPr="00A80173">
        <w:rPr>
          <w:rFonts w:ascii="Arial" w:hAnsi="Arial" w:cs="Arial"/>
          <w:color w:val="000000"/>
        </w:rPr>
        <w:t>vocals)</w:t>
      </w:r>
    </w:p>
    <w:p w14:paraId="16CEE2D9" w14:textId="496F49C8" w:rsidR="00A80173" w:rsidRPr="00A80173" w:rsidRDefault="00A80173" w:rsidP="00AB122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 xml:space="preserve">Covers from classic </w:t>
      </w:r>
      <w:r w:rsidR="00814463">
        <w:rPr>
          <w:rFonts w:ascii="Arial" w:hAnsi="Arial" w:cs="Arial"/>
          <w:color w:val="000000"/>
        </w:rPr>
        <w:t>acoustic</w:t>
      </w:r>
      <w:r w:rsidRPr="00A80173">
        <w:rPr>
          <w:rFonts w:ascii="Arial" w:hAnsi="Arial" w:cs="Arial"/>
          <w:color w:val="000000"/>
        </w:rPr>
        <w:t xml:space="preserve"> rock, rock &amp; roll, and folk - Dylan, </w:t>
      </w:r>
      <w:proofErr w:type="spellStart"/>
      <w:r w:rsidRPr="00A80173">
        <w:rPr>
          <w:rFonts w:ascii="Arial" w:hAnsi="Arial" w:cs="Arial"/>
          <w:color w:val="000000"/>
        </w:rPr>
        <w:t>Creedance</w:t>
      </w:r>
      <w:proofErr w:type="spellEnd"/>
      <w:r w:rsidRPr="00A80173">
        <w:rPr>
          <w:rFonts w:ascii="Arial" w:hAnsi="Arial" w:cs="Arial"/>
          <w:color w:val="000000"/>
        </w:rPr>
        <w:t xml:space="preserve"> Clearwater Revival, </w:t>
      </w:r>
      <w:r w:rsidR="00C82420">
        <w:rPr>
          <w:rFonts w:ascii="Arial" w:hAnsi="Arial" w:cs="Arial"/>
          <w:color w:val="000000"/>
        </w:rPr>
        <w:t xml:space="preserve">Eagles, </w:t>
      </w:r>
      <w:r w:rsidRPr="00A80173">
        <w:rPr>
          <w:rFonts w:ascii="Arial" w:hAnsi="Arial" w:cs="Arial"/>
          <w:color w:val="000000"/>
        </w:rPr>
        <w:t xml:space="preserve">Lumineers, Traveling </w:t>
      </w:r>
      <w:proofErr w:type="spellStart"/>
      <w:r w:rsidRPr="00A80173">
        <w:rPr>
          <w:rFonts w:ascii="Arial" w:hAnsi="Arial" w:cs="Arial"/>
          <w:color w:val="000000"/>
        </w:rPr>
        <w:t>Wilburys</w:t>
      </w:r>
      <w:proofErr w:type="spellEnd"/>
      <w:r w:rsidRPr="00A80173">
        <w:rPr>
          <w:rFonts w:ascii="Arial" w:hAnsi="Arial" w:cs="Arial"/>
          <w:color w:val="000000"/>
        </w:rPr>
        <w:t xml:space="preserve">, Beatles, Pure Prairie League, Steve Wynwood, Spencer Davis Group, Paul Simon, Everly Brothers, Proclaimers, </w:t>
      </w:r>
      <w:r w:rsidR="00C82420">
        <w:rPr>
          <w:rFonts w:ascii="Arial" w:hAnsi="Arial" w:cs="Arial"/>
          <w:color w:val="000000"/>
        </w:rPr>
        <w:t xml:space="preserve">Jimmy Rogers, Dolly Parton, </w:t>
      </w:r>
      <w:r w:rsidRPr="00A80173">
        <w:rPr>
          <w:rFonts w:ascii="Arial" w:hAnsi="Arial" w:cs="Arial"/>
          <w:color w:val="000000"/>
        </w:rPr>
        <w:t xml:space="preserve">Rolling Stones, Queen, Kathy </w:t>
      </w:r>
      <w:proofErr w:type="spellStart"/>
      <w:r w:rsidRPr="00A80173">
        <w:rPr>
          <w:rFonts w:ascii="Arial" w:hAnsi="Arial" w:cs="Arial"/>
          <w:color w:val="000000"/>
        </w:rPr>
        <w:t>Mattea</w:t>
      </w:r>
      <w:proofErr w:type="spellEnd"/>
      <w:r w:rsidRPr="00A80173">
        <w:rPr>
          <w:rFonts w:ascii="Arial" w:hAnsi="Arial" w:cs="Arial"/>
          <w:color w:val="000000"/>
        </w:rPr>
        <w:t xml:space="preserve">, Dierks Bentley, Grateful Dead, Elle King, The Band, Leonard Cohen, </w:t>
      </w:r>
      <w:proofErr w:type="spellStart"/>
      <w:r w:rsidRPr="00A80173">
        <w:rPr>
          <w:rFonts w:ascii="Arial" w:hAnsi="Arial" w:cs="Arial"/>
          <w:color w:val="000000"/>
        </w:rPr>
        <w:t>Lykke</w:t>
      </w:r>
      <w:proofErr w:type="spellEnd"/>
      <w:r w:rsidRPr="00A80173">
        <w:rPr>
          <w:rFonts w:ascii="Arial" w:hAnsi="Arial" w:cs="Arial"/>
          <w:color w:val="000000"/>
        </w:rPr>
        <w:t xml:space="preserve"> Li, Suzanne Vega, Pete Townsend, Jimmy Buffet, and other well-known standards. Everyone will recognize the music. </w:t>
      </w:r>
    </w:p>
    <w:p w14:paraId="19E168A4" w14:textId="7F763C4E" w:rsidR="00A80173" w:rsidRPr="00A80173" w:rsidRDefault="00A80173" w:rsidP="00AB122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Special</w:t>
      </w:r>
      <w:r w:rsidR="00CF5351">
        <w:rPr>
          <w:rFonts w:ascii="Arial" w:hAnsi="Arial" w:cs="Arial"/>
          <w:color w:val="000000"/>
        </w:rPr>
        <w:t>ty</w:t>
      </w:r>
      <w:r w:rsidRPr="00A80173">
        <w:rPr>
          <w:rFonts w:ascii="Arial" w:hAnsi="Arial" w:cs="Arial"/>
          <w:color w:val="000000"/>
        </w:rPr>
        <w:t xml:space="preserve"> concerts include Christmas, St. Patrick’s Day/Irish music, Halloween.</w:t>
      </w:r>
    </w:p>
    <w:p w14:paraId="77780BD4" w14:textId="77B2435A" w:rsidR="00A80173" w:rsidRPr="00A80173" w:rsidRDefault="00CF5351" w:rsidP="00AB122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80173" w:rsidRPr="00A80173">
        <w:rPr>
          <w:rFonts w:ascii="Arial" w:hAnsi="Arial" w:cs="Arial"/>
          <w:color w:val="000000"/>
        </w:rPr>
        <w:t xml:space="preserve">oncerts </w:t>
      </w:r>
      <w:r w:rsidR="00C82420">
        <w:rPr>
          <w:rFonts w:ascii="Arial" w:hAnsi="Arial" w:cs="Arial"/>
          <w:color w:val="000000"/>
        </w:rPr>
        <w:t xml:space="preserve">generally </w:t>
      </w:r>
      <w:r w:rsidR="00A80173" w:rsidRPr="00A80173">
        <w:rPr>
          <w:rFonts w:ascii="Arial" w:hAnsi="Arial" w:cs="Arial"/>
          <w:color w:val="000000"/>
        </w:rPr>
        <w:t>run two hours up to six hours.</w:t>
      </w:r>
    </w:p>
    <w:p w14:paraId="11B84B5A" w14:textId="77777777" w:rsidR="00AB122E" w:rsidRPr="00AB122E" w:rsidRDefault="00A80173" w:rsidP="00AB122E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 xml:space="preserve">  </w:t>
      </w:r>
    </w:p>
    <w:p w14:paraId="08164E29" w14:textId="662E5BE2" w:rsidR="00AB122E" w:rsidRDefault="00A80173" w:rsidP="00AB122E">
      <w:pPr>
        <w:spacing w:before="100" w:beforeAutospacing="1" w:after="100" w:afterAutospacing="1"/>
        <w:contextualSpacing/>
        <w:rPr>
          <w:rFonts w:ascii="Papyrus" w:hAnsi="Papyrus"/>
          <w:b/>
          <w:bCs/>
          <w:color w:val="000000"/>
        </w:rPr>
      </w:pPr>
      <w:r w:rsidRPr="00A80173">
        <w:rPr>
          <w:rFonts w:ascii="Papyrus" w:hAnsi="Papyrus"/>
          <w:b/>
          <w:bCs/>
          <w:color w:val="000000"/>
        </w:rPr>
        <w:t>Prior Events and Bookings</w:t>
      </w:r>
      <w:r w:rsidR="00E84E59">
        <w:rPr>
          <w:rFonts w:ascii="Papyrus" w:hAnsi="Papyrus"/>
          <w:b/>
          <w:bCs/>
          <w:color w:val="000000"/>
        </w:rPr>
        <w:t xml:space="preserve"> </w:t>
      </w:r>
      <w:r w:rsidR="005176D7" w:rsidRPr="00A80173">
        <w:rPr>
          <w:rFonts w:ascii="Papyrus" w:hAnsi="Papyrus"/>
          <w:b/>
          <w:bCs/>
          <w:color w:val="000000"/>
        </w:rPr>
        <w:t xml:space="preserve"> </w:t>
      </w:r>
      <w:r w:rsidR="00AB122E">
        <w:rPr>
          <w:rFonts w:ascii="Papyrus" w:hAnsi="Papyrus"/>
          <w:b/>
          <w:bCs/>
          <w:color w:val="000000"/>
        </w:rPr>
        <w:t>–</w:t>
      </w:r>
    </w:p>
    <w:p w14:paraId="717247E5" w14:textId="77777777" w:rsidR="00743167" w:rsidRPr="00A80173" w:rsidRDefault="00743167" w:rsidP="00AB122E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</w:rPr>
      </w:pPr>
    </w:p>
    <w:p w14:paraId="41D3EBA5" w14:textId="77777777" w:rsidR="00A80173" w:rsidRPr="00A80173" w:rsidRDefault="00A80173" w:rsidP="00AB122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National events</w:t>
      </w:r>
    </w:p>
    <w:p w14:paraId="7A03DE06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National Cherry Blossom Festival</w:t>
      </w:r>
    </w:p>
    <w:p w14:paraId="01697828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President’s Park on the Ellipse/White House – Christmas concert</w:t>
      </w:r>
    </w:p>
    <w:p w14:paraId="46334044" w14:textId="5714715D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 xml:space="preserve">Wolf Trap Center for the Performing Arts – Move with Music Festival </w:t>
      </w:r>
    </w:p>
    <w:p w14:paraId="37355136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Other National Park Service events</w:t>
      </w:r>
    </w:p>
    <w:p w14:paraId="13796820" w14:textId="77777777" w:rsidR="00A80173" w:rsidRPr="00A80173" w:rsidRDefault="00A80173" w:rsidP="00AB122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Delaware events</w:t>
      </w:r>
    </w:p>
    <w:p w14:paraId="339C4F7E" w14:textId="7E96D6C7" w:rsidR="00A80173" w:rsidRPr="00AB122E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 xml:space="preserve">Schell Brothers Governors, </w:t>
      </w:r>
      <w:r w:rsidR="002C0FF8">
        <w:rPr>
          <w:rFonts w:ascii="Arial" w:hAnsi="Arial" w:cs="Arial"/>
          <w:color w:val="000000"/>
        </w:rPr>
        <w:t>Coastal Club</w:t>
      </w:r>
      <w:r w:rsidR="00CF5351">
        <w:rPr>
          <w:rFonts w:ascii="Arial" w:hAnsi="Arial" w:cs="Arial"/>
          <w:color w:val="000000"/>
        </w:rPr>
        <w:t>, summer concerts</w:t>
      </w:r>
    </w:p>
    <w:p w14:paraId="0EA273A3" w14:textId="77777777" w:rsidR="00A80173" w:rsidRPr="00A80173" w:rsidRDefault="00A80173" w:rsidP="00AB122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Virginia events</w:t>
      </w:r>
    </w:p>
    <w:p w14:paraId="093AE60C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Fort Hunt Summer Concert Series (National Park Service)</w:t>
      </w:r>
    </w:p>
    <w:p w14:paraId="10832ED1" w14:textId="58953F40" w:rsidR="00743167" w:rsidRPr="00573F04" w:rsidRDefault="00A80173" w:rsidP="00743167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Porto Vecchio Condominium Christmas and Labor Day partie</w:t>
      </w:r>
      <w:r w:rsidR="00743167">
        <w:rPr>
          <w:rFonts w:ascii="Arial" w:hAnsi="Arial" w:cs="Arial"/>
          <w:color w:val="000000"/>
        </w:rPr>
        <w:t>s</w:t>
      </w:r>
    </w:p>
    <w:p w14:paraId="6A240A40" w14:textId="77777777" w:rsidR="00A80173" w:rsidRPr="00A80173" w:rsidRDefault="00A80173" w:rsidP="00AB122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Maryland events</w:t>
      </w:r>
    </w:p>
    <w:p w14:paraId="03AA259A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Maryland Parks - Montpelier Mansion Spring and Herb Festival</w:t>
      </w:r>
    </w:p>
    <w:p w14:paraId="31712B16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proofErr w:type="spellStart"/>
      <w:r w:rsidRPr="00A80173">
        <w:rPr>
          <w:rFonts w:ascii="Arial" w:hAnsi="Arial" w:cs="Arial"/>
          <w:color w:val="000000"/>
        </w:rPr>
        <w:t>Kentlands</w:t>
      </w:r>
      <w:proofErr w:type="spellEnd"/>
      <w:r w:rsidRPr="00A80173">
        <w:rPr>
          <w:rFonts w:ascii="Arial" w:hAnsi="Arial" w:cs="Arial"/>
          <w:color w:val="000000"/>
        </w:rPr>
        <w:t xml:space="preserve"> Under the Lights at Market Square</w:t>
      </w:r>
    </w:p>
    <w:p w14:paraId="5D8EAFED" w14:textId="77777777" w:rsidR="00A80173" w:rsidRP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City of Gaithersburg Christmas and Halloween events, Oktoberfest</w:t>
      </w:r>
    </w:p>
    <w:p w14:paraId="45FFF522" w14:textId="488F8467" w:rsidR="00A80173" w:rsidRPr="00A80173" w:rsidRDefault="002C0FF8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Barking Mad Cafe</w:t>
      </w:r>
      <w:r w:rsidR="00A80173" w:rsidRPr="00A80173">
        <w:rPr>
          <w:rFonts w:ascii="Arial" w:hAnsi="Arial" w:cs="Arial"/>
          <w:color w:val="000000"/>
        </w:rPr>
        <w:t xml:space="preserve"> Summer Concert Series</w:t>
      </w:r>
    </w:p>
    <w:p w14:paraId="076BF19F" w14:textId="268CC63A" w:rsidR="00A80173" w:rsidRDefault="00A80173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Montgomery County Fair</w:t>
      </w:r>
    </w:p>
    <w:p w14:paraId="019D6761" w14:textId="20CA50F8" w:rsidR="001B168C" w:rsidRPr="00A80173" w:rsidRDefault="00CF5351" w:rsidP="00AB122E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Central Farm Markets, Milk Lady Market, Olney Farmers &amp; Artists Market</w:t>
      </w:r>
    </w:p>
    <w:p w14:paraId="29BCE5F4" w14:textId="30AA7CBC" w:rsidR="00A80173" w:rsidRPr="00A80173" w:rsidRDefault="00A80173" w:rsidP="00AB122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Other events</w:t>
      </w:r>
      <w:r w:rsidR="00785BF1">
        <w:rPr>
          <w:rFonts w:ascii="Arial" w:hAnsi="Arial" w:cs="Arial"/>
          <w:color w:val="000000"/>
        </w:rPr>
        <w:t xml:space="preserve"> include</w:t>
      </w:r>
      <w:r w:rsidR="00360008">
        <w:rPr>
          <w:rFonts w:ascii="Arial" w:hAnsi="Arial" w:cs="Arial"/>
          <w:color w:val="000000"/>
        </w:rPr>
        <w:t>: happy hours, restaurants/bars, wineries, bar-b-ques, private parties, charitable events</w:t>
      </w:r>
    </w:p>
    <w:p w14:paraId="37252E0B" w14:textId="77777777" w:rsidR="00AB122E" w:rsidRPr="00AB122E" w:rsidRDefault="00AB122E" w:rsidP="00AB122E">
      <w:pPr>
        <w:spacing w:before="100" w:beforeAutospacing="1" w:after="100" w:afterAutospacing="1"/>
        <w:contextualSpacing/>
        <w:rPr>
          <w:rFonts w:ascii="Papyrus" w:hAnsi="Papyrus"/>
          <w:b/>
          <w:bCs/>
          <w:color w:val="000000"/>
        </w:rPr>
      </w:pPr>
    </w:p>
    <w:p w14:paraId="5EEC71DE" w14:textId="77777777" w:rsidR="00360008" w:rsidRDefault="00360008" w:rsidP="00AB122E">
      <w:pPr>
        <w:spacing w:before="100" w:beforeAutospacing="1" w:after="100" w:afterAutospacing="1"/>
        <w:contextualSpacing/>
        <w:rPr>
          <w:rFonts w:ascii="Papyrus" w:hAnsi="Papyrus"/>
          <w:b/>
          <w:bCs/>
          <w:color w:val="000000"/>
        </w:rPr>
      </w:pPr>
    </w:p>
    <w:p w14:paraId="370CAAD4" w14:textId="77777777" w:rsidR="001646CE" w:rsidRDefault="001646CE" w:rsidP="00AB122E">
      <w:pPr>
        <w:spacing w:before="100" w:beforeAutospacing="1" w:after="100" w:afterAutospacing="1"/>
        <w:contextualSpacing/>
        <w:rPr>
          <w:rFonts w:ascii="Papyrus" w:hAnsi="Papyrus"/>
          <w:b/>
          <w:bCs/>
          <w:color w:val="000000"/>
        </w:rPr>
      </w:pPr>
    </w:p>
    <w:p w14:paraId="14A33FCF" w14:textId="09F5D583" w:rsidR="00A80173" w:rsidRPr="00A80173" w:rsidRDefault="00A80173" w:rsidP="00AB122E">
      <w:pPr>
        <w:spacing w:before="100" w:beforeAutospacing="1" w:after="100" w:afterAutospacing="1"/>
        <w:contextualSpacing/>
        <w:rPr>
          <w:rFonts w:ascii="Papyrus" w:hAnsi="Papyrus"/>
          <w:b/>
          <w:bCs/>
          <w:color w:val="000000"/>
        </w:rPr>
      </w:pPr>
      <w:r w:rsidRPr="00A80173">
        <w:rPr>
          <w:rFonts w:ascii="Papyrus" w:hAnsi="Papyrus"/>
          <w:b/>
          <w:bCs/>
          <w:color w:val="000000"/>
        </w:rPr>
        <w:t>Contact Information and bookings:</w:t>
      </w:r>
    </w:p>
    <w:p w14:paraId="33B7F526" w14:textId="77777777" w:rsidR="00AB122E" w:rsidRDefault="00AB122E" w:rsidP="00AB122E">
      <w:pPr>
        <w:contextualSpacing/>
        <w:rPr>
          <w:rFonts w:ascii="Helvetica" w:hAnsi="Helvetica"/>
          <w:b/>
          <w:bCs/>
          <w:color w:val="000000"/>
        </w:rPr>
      </w:pPr>
    </w:p>
    <w:p w14:paraId="55D3A0C5" w14:textId="26E82AA0" w:rsidR="00A80173" w:rsidRPr="00A80173" w:rsidRDefault="00A80173" w:rsidP="00AB122E">
      <w:pPr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b/>
          <w:bCs/>
          <w:color w:val="000000"/>
        </w:rPr>
        <w:t>Karen Norris, Booking Agent</w:t>
      </w:r>
    </w:p>
    <w:p w14:paraId="44AFA145" w14:textId="77777777" w:rsidR="00A80173" w:rsidRPr="00A80173" w:rsidRDefault="00A80173" w:rsidP="00AB122E">
      <w:pPr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t>301-613-1277 (mobile)</w:t>
      </w:r>
    </w:p>
    <w:p w14:paraId="1C923708" w14:textId="77777777" w:rsidR="00A80173" w:rsidRPr="00A80173" w:rsidRDefault="00A366B4" w:rsidP="00AB122E">
      <w:pPr>
        <w:contextualSpacing/>
        <w:rPr>
          <w:rFonts w:ascii="Arial" w:hAnsi="Arial" w:cs="Arial"/>
          <w:color w:val="000000"/>
        </w:rPr>
      </w:pPr>
      <w:hyperlink r:id="rId6" w:history="1">
        <w:r w:rsidR="00A80173" w:rsidRPr="00A80173">
          <w:rPr>
            <w:rFonts w:ascii="Arial" w:hAnsi="Arial" w:cs="Arial"/>
            <w:i/>
            <w:iCs/>
            <w:color w:val="0000FF"/>
            <w:u w:val="single"/>
          </w:rPr>
          <w:t>5678karen@gmail.com</w:t>
        </w:r>
      </w:hyperlink>
    </w:p>
    <w:p w14:paraId="6364FAB2" w14:textId="77777777" w:rsidR="00AB122E" w:rsidRDefault="00AB122E" w:rsidP="00AB122E">
      <w:pPr>
        <w:contextualSpacing/>
        <w:rPr>
          <w:rFonts w:ascii="Helvetica" w:hAnsi="Helvetica"/>
          <w:color w:val="000000"/>
        </w:rPr>
      </w:pPr>
    </w:p>
    <w:p w14:paraId="1A6A89A0" w14:textId="23C16E3C" w:rsidR="00706D3B" w:rsidRDefault="00814463" w:rsidP="00AB122E">
      <w:pPr>
        <w:contextualSpacing/>
        <w:rPr>
          <w:rFonts w:ascii="Papyrus" w:hAnsi="Papyrus"/>
          <w:b/>
          <w:bCs/>
          <w:color w:val="000000"/>
        </w:rPr>
      </w:pPr>
      <w:r>
        <w:rPr>
          <w:rFonts w:ascii="Papyrus" w:hAnsi="Papyrus"/>
          <w:b/>
          <w:bCs/>
          <w:color w:val="000000"/>
        </w:rPr>
        <w:t>Facebook</w:t>
      </w:r>
    </w:p>
    <w:p w14:paraId="568F9B42" w14:textId="77777777" w:rsidR="008E5416" w:rsidRPr="008E5416" w:rsidRDefault="00A366B4" w:rsidP="008E5416">
      <w:hyperlink r:id="rId7" w:tgtFrame="_blank" w:history="1">
        <w:r w:rsidR="008E5416" w:rsidRPr="008E5416">
          <w:rPr>
            <w:rFonts w:ascii="Helvetica" w:hAnsi="Helvetica"/>
            <w:color w:val="0000FF"/>
            <w:u w:val="single"/>
          </w:rPr>
          <w:t>https://www.facebook.com/groups/913716089507578/</w:t>
        </w:r>
      </w:hyperlink>
    </w:p>
    <w:p w14:paraId="210E4F2B" w14:textId="1D738210" w:rsidR="00814463" w:rsidRDefault="00814463" w:rsidP="00AB122E">
      <w:pPr>
        <w:contextualSpacing/>
        <w:rPr>
          <w:rFonts w:ascii="Papyrus" w:hAnsi="Papyrus"/>
          <w:b/>
          <w:bCs/>
          <w:color w:val="000000"/>
        </w:rPr>
      </w:pPr>
    </w:p>
    <w:p w14:paraId="73515250" w14:textId="77777777" w:rsidR="00A366B4" w:rsidRDefault="00A366B4" w:rsidP="00AB122E">
      <w:pPr>
        <w:contextualSpacing/>
        <w:rPr>
          <w:rFonts w:ascii="Papyrus" w:hAnsi="Papyrus"/>
          <w:b/>
          <w:bCs/>
          <w:color w:val="000000"/>
        </w:rPr>
      </w:pPr>
    </w:p>
    <w:p w14:paraId="29F0ED8B" w14:textId="77777777" w:rsidR="00BD40BF" w:rsidRDefault="00BD40BF" w:rsidP="00BD40BF">
      <w:pPr>
        <w:contextualSpacing/>
      </w:pPr>
      <w:r w:rsidRPr="00D347AB">
        <w:rPr>
          <w:rFonts w:ascii="Chalkduster" w:hAnsi="Chalkduster" w:cs="Phosphate Inline"/>
          <w:b/>
          <w:bCs/>
          <w:sz w:val="36"/>
          <w:szCs w:val="36"/>
        </w:rPr>
        <w:t>Sticky G</w:t>
      </w:r>
      <w:r>
        <w:t xml:space="preserve">  </w:t>
      </w:r>
    </w:p>
    <w:p w14:paraId="1AD5AE29" w14:textId="77777777" w:rsidR="00BD40BF" w:rsidRPr="002E162B" w:rsidRDefault="00BD40BF" w:rsidP="00BD40BF">
      <w:pPr>
        <w:contextualSpacing/>
      </w:pPr>
      <w:r w:rsidRPr="00BC79D6">
        <w:rPr>
          <w:rFonts w:ascii="Apple Color Emoji" w:hAnsi="Apple Color Emoji" w:cs="Apple Color Emoji"/>
          <w:color w:val="000000"/>
        </w:rPr>
        <w:t>🎵</w:t>
      </w:r>
      <w:r>
        <w:rPr>
          <w:rFonts w:ascii="Helvetica" w:hAnsi="Helvetica"/>
          <w:color w:val="000000"/>
        </w:rPr>
        <w:t xml:space="preserve">   </w:t>
      </w:r>
      <w:r>
        <w:rPr>
          <w:noProof/>
        </w:rPr>
        <w:drawing>
          <wp:inline distT="0" distB="0" distL="0" distR="0" wp14:anchorId="12872B5F" wp14:editId="66979222">
            <wp:extent cx="416459" cy="317480"/>
            <wp:effectExtent l="0" t="0" r="3175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5616" cy="3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</w:rPr>
        <w:t xml:space="preserve">  </w:t>
      </w:r>
      <w:r w:rsidRPr="00BC79D6">
        <w:rPr>
          <w:rFonts w:ascii="Apple Color Emoji" w:hAnsi="Apple Color Emoji" w:cs="Apple Color Emoji"/>
          <w:color w:val="000000"/>
        </w:rPr>
        <w:t>🎶</w:t>
      </w:r>
    </w:p>
    <w:p w14:paraId="464866C6" w14:textId="77777777" w:rsidR="00B9105F" w:rsidRDefault="00B9105F" w:rsidP="00BD40BF">
      <w:pPr>
        <w:contextualSpacing/>
        <w:rPr>
          <w:rFonts w:ascii="Helvetica" w:hAnsi="Helvetic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0C9A" w14:paraId="6F2E5A23" w14:textId="77777777" w:rsidTr="00B9105F">
        <w:tc>
          <w:tcPr>
            <w:tcW w:w="3116" w:type="dxa"/>
          </w:tcPr>
          <w:p w14:paraId="08B96914" w14:textId="77777777" w:rsidR="00B9105F" w:rsidRDefault="00B9105F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</w:p>
          <w:p w14:paraId="55227F8F" w14:textId="7B56DFBF" w:rsidR="00B9105F" w:rsidRDefault="00B9105F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ED2896A" wp14:editId="7DEE780D">
                  <wp:extent cx="2265114" cy="1698836"/>
                  <wp:effectExtent l="381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07671" cy="173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184791" w14:textId="77777777" w:rsidR="00B9105F" w:rsidRDefault="00B9105F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</w:p>
          <w:p w14:paraId="333E426A" w14:textId="3417C61E" w:rsidR="00B9105F" w:rsidRDefault="00B9105F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14:paraId="19660767" w14:textId="77777777" w:rsidR="00B9105F" w:rsidRDefault="00B9105F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</w:p>
          <w:p w14:paraId="76869959" w14:textId="11A2F061" w:rsidR="00B0617B" w:rsidRDefault="00780C9A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32EC7FE6" wp14:editId="1014907D">
                  <wp:extent cx="1662545" cy="2216727"/>
                  <wp:effectExtent l="0" t="0" r="127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63" cy="223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040EA47" w14:textId="77777777" w:rsidR="00B9105F" w:rsidRDefault="00B9105F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</w:p>
          <w:p w14:paraId="24B5D80E" w14:textId="1F17617E" w:rsidR="00B0617B" w:rsidRDefault="00297570" w:rsidP="00B0617B">
            <w:pPr>
              <w:contextualSpacing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5F03E98D" wp14:editId="0C8B7598">
                  <wp:extent cx="2308062" cy="1731046"/>
                  <wp:effectExtent l="0" t="381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1662" cy="176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17670" w14:textId="77777777" w:rsidR="00B9105F" w:rsidRDefault="00B9105F" w:rsidP="00AB122E">
      <w:pPr>
        <w:contextualSpacing/>
        <w:rPr>
          <w:rFonts w:ascii="Helvetica" w:hAnsi="Helvetica"/>
          <w:color w:val="000000"/>
        </w:rPr>
      </w:pPr>
    </w:p>
    <w:p w14:paraId="3DB04A0A" w14:textId="660280EA" w:rsidR="00A80173" w:rsidRPr="00A80173" w:rsidRDefault="00A80173" w:rsidP="00AB122E">
      <w:pPr>
        <w:contextualSpacing/>
        <w:rPr>
          <w:rFonts w:ascii="Helvetica" w:hAnsi="Helvetica"/>
          <w:color w:val="000000"/>
        </w:rPr>
      </w:pPr>
    </w:p>
    <w:p w14:paraId="4A500E0D" w14:textId="3DA43EFC" w:rsidR="00A80173" w:rsidRPr="00A80173" w:rsidRDefault="00A80173" w:rsidP="00AB122E">
      <w:pPr>
        <w:contextualSpacing/>
        <w:rPr>
          <w:rFonts w:ascii="Arial" w:hAnsi="Arial" w:cs="Arial"/>
          <w:color w:val="000000"/>
        </w:rPr>
      </w:pPr>
      <w:r w:rsidRPr="00A80173">
        <w:rPr>
          <w:rFonts w:ascii="Arial" w:hAnsi="Arial" w:cs="Arial"/>
          <w:color w:val="000000"/>
        </w:rPr>
        <w:fldChar w:fldCharType="begin"/>
      </w:r>
      <w:r w:rsidRPr="00A80173">
        <w:rPr>
          <w:rFonts w:ascii="Arial" w:hAnsi="Arial" w:cs="Arial"/>
          <w:color w:val="000000"/>
        </w:rPr>
        <w:instrText xml:space="preserve"> INCLUDEPICTURE "cid:D692599D-D590-4078-9E49-BEF2C29E2115@hsd1.de.comcast.net" \* MERGEFORMATINET </w:instrText>
      </w:r>
      <w:r w:rsidRPr="00A80173">
        <w:rPr>
          <w:rFonts w:ascii="Arial" w:hAnsi="Arial" w:cs="Arial"/>
          <w:color w:val="000000"/>
        </w:rPr>
        <w:fldChar w:fldCharType="end"/>
      </w:r>
      <w:r w:rsidR="00615A60" w:rsidRPr="00622D4D">
        <w:rPr>
          <w:rFonts w:ascii="Arial" w:hAnsi="Arial" w:cs="Arial"/>
          <w:color w:val="000000"/>
        </w:rPr>
        <w:t>For</w:t>
      </w:r>
      <w:r w:rsidRPr="00A80173">
        <w:rPr>
          <w:rFonts w:ascii="Arial" w:hAnsi="Arial" w:cs="Arial"/>
          <w:color w:val="000000"/>
        </w:rPr>
        <w:t xml:space="preserve"> additional information</w:t>
      </w:r>
      <w:r w:rsidR="00615A60" w:rsidRPr="00622D4D">
        <w:rPr>
          <w:rFonts w:ascii="Arial" w:hAnsi="Arial" w:cs="Arial"/>
          <w:color w:val="000000"/>
        </w:rPr>
        <w:t>, please contact:</w:t>
      </w:r>
    </w:p>
    <w:p w14:paraId="16EA05E7" w14:textId="77777777" w:rsidR="00A80173" w:rsidRPr="00A80173" w:rsidRDefault="00A80173" w:rsidP="00AB122E">
      <w:pPr>
        <w:contextualSpacing/>
        <w:rPr>
          <w:rFonts w:ascii="Arial" w:hAnsi="Arial" w:cs="Arial"/>
          <w:color w:val="000000"/>
        </w:rPr>
      </w:pPr>
    </w:p>
    <w:p w14:paraId="2AF12C36" w14:textId="77777777" w:rsidR="00A80173" w:rsidRPr="00A80173" w:rsidRDefault="00A80173" w:rsidP="00AB122E">
      <w:pPr>
        <w:contextualSpacing/>
        <w:rPr>
          <w:rFonts w:ascii="Arial" w:hAnsi="Arial" w:cs="Arial"/>
          <w:color w:val="000000"/>
          <w:sz w:val="21"/>
          <w:szCs w:val="21"/>
        </w:rPr>
      </w:pPr>
      <w:r w:rsidRPr="00A80173">
        <w:rPr>
          <w:rFonts w:ascii="Arial" w:hAnsi="Arial" w:cs="Arial"/>
          <w:b/>
          <w:bCs/>
          <w:color w:val="000000"/>
          <w:sz w:val="21"/>
          <w:szCs w:val="21"/>
        </w:rPr>
        <w:t>Karen Norris, Booking Agent</w:t>
      </w:r>
    </w:p>
    <w:p w14:paraId="23F04EDB" w14:textId="77777777" w:rsidR="00A80173" w:rsidRPr="00A80173" w:rsidRDefault="00A80173" w:rsidP="00AB122E">
      <w:pPr>
        <w:contextualSpacing/>
        <w:rPr>
          <w:rFonts w:ascii="Arial" w:hAnsi="Arial" w:cs="Arial"/>
          <w:color w:val="000000"/>
          <w:sz w:val="21"/>
          <w:szCs w:val="21"/>
        </w:rPr>
      </w:pPr>
      <w:r w:rsidRPr="00A80173">
        <w:rPr>
          <w:rFonts w:ascii="Arial" w:hAnsi="Arial" w:cs="Arial"/>
          <w:color w:val="000000"/>
          <w:sz w:val="21"/>
          <w:szCs w:val="21"/>
        </w:rPr>
        <w:t>301-613-1277(mobile)</w:t>
      </w:r>
    </w:p>
    <w:p w14:paraId="0F764700" w14:textId="77777777" w:rsidR="00A80173" w:rsidRPr="00A80173" w:rsidRDefault="00A366B4" w:rsidP="00AB122E">
      <w:pPr>
        <w:contextualSpacing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A80173" w:rsidRPr="00A80173">
          <w:rPr>
            <w:rFonts w:ascii="Arial" w:hAnsi="Arial" w:cs="Arial"/>
            <w:i/>
            <w:iCs/>
            <w:color w:val="0000FF"/>
            <w:sz w:val="21"/>
            <w:szCs w:val="21"/>
            <w:u w:val="single"/>
          </w:rPr>
          <w:t>5678karen@gmail.com</w:t>
        </w:r>
      </w:hyperlink>
    </w:p>
    <w:p w14:paraId="0AB05837" w14:textId="77777777" w:rsidR="00A80173" w:rsidRPr="00622D4D" w:rsidRDefault="00A80173" w:rsidP="00AB122E">
      <w:pPr>
        <w:contextualSpacing/>
        <w:rPr>
          <w:rFonts w:ascii="Arial" w:hAnsi="Arial" w:cs="Arial"/>
        </w:rPr>
      </w:pPr>
    </w:p>
    <w:p w14:paraId="0E09FD0F" w14:textId="77777777" w:rsidR="00A80173" w:rsidRPr="00A80173" w:rsidRDefault="00A80173" w:rsidP="00AB122E">
      <w:pPr>
        <w:contextualSpacing/>
        <w:rPr>
          <w:rFonts w:ascii="Arial" w:hAnsi="Arial" w:cs="Arial"/>
        </w:rPr>
      </w:pPr>
    </w:p>
    <w:sectPr w:rsidR="00A80173" w:rsidRPr="00A80173" w:rsidSect="00547A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75C4"/>
    <w:multiLevelType w:val="multilevel"/>
    <w:tmpl w:val="619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2551C"/>
    <w:multiLevelType w:val="multilevel"/>
    <w:tmpl w:val="BA6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3"/>
    <w:rsid w:val="000352A4"/>
    <w:rsid w:val="00062D78"/>
    <w:rsid w:val="000A1D89"/>
    <w:rsid w:val="000C2E75"/>
    <w:rsid w:val="000C4A18"/>
    <w:rsid w:val="000D388E"/>
    <w:rsid w:val="000F36DC"/>
    <w:rsid w:val="000F741F"/>
    <w:rsid w:val="001064F0"/>
    <w:rsid w:val="001646CE"/>
    <w:rsid w:val="00167BD8"/>
    <w:rsid w:val="001818E1"/>
    <w:rsid w:val="001A7BCC"/>
    <w:rsid w:val="001B168C"/>
    <w:rsid w:val="001D31C7"/>
    <w:rsid w:val="001D53CA"/>
    <w:rsid w:val="001F0ABB"/>
    <w:rsid w:val="001F5C7C"/>
    <w:rsid w:val="001F79D2"/>
    <w:rsid w:val="0020797C"/>
    <w:rsid w:val="00207E03"/>
    <w:rsid w:val="002531BE"/>
    <w:rsid w:val="00297570"/>
    <w:rsid w:val="002B3941"/>
    <w:rsid w:val="002C0FF8"/>
    <w:rsid w:val="002C3CC4"/>
    <w:rsid w:val="002E162B"/>
    <w:rsid w:val="0035767F"/>
    <w:rsid w:val="00360008"/>
    <w:rsid w:val="00383634"/>
    <w:rsid w:val="00397E02"/>
    <w:rsid w:val="003F694E"/>
    <w:rsid w:val="004A65D3"/>
    <w:rsid w:val="004D449B"/>
    <w:rsid w:val="004E4130"/>
    <w:rsid w:val="00500CFA"/>
    <w:rsid w:val="005176D7"/>
    <w:rsid w:val="0053563C"/>
    <w:rsid w:val="00544E44"/>
    <w:rsid w:val="00547A09"/>
    <w:rsid w:val="00573F04"/>
    <w:rsid w:val="005A5BB7"/>
    <w:rsid w:val="005B0DC5"/>
    <w:rsid w:val="005E6BAC"/>
    <w:rsid w:val="00615A60"/>
    <w:rsid w:val="00622D4D"/>
    <w:rsid w:val="00623C2F"/>
    <w:rsid w:val="00632A98"/>
    <w:rsid w:val="00643AAD"/>
    <w:rsid w:val="00645A44"/>
    <w:rsid w:val="00654E7E"/>
    <w:rsid w:val="00661662"/>
    <w:rsid w:val="006620B8"/>
    <w:rsid w:val="00671A01"/>
    <w:rsid w:val="00685B10"/>
    <w:rsid w:val="006B23F9"/>
    <w:rsid w:val="006C3117"/>
    <w:rsid w:val="006C3994"/>
    <w:rsid w:val="006E2BEB"/>
    <w:rsid w:val="006F6F19"/>
    <w:rsid w:val="00706D3B"/>
    <w:rsid w:val="00743167"/>
    <w:rsid w:val="007453F5"/>
    <w:rsid w:val="007801D6"/>
    <w:rsid w:val="00780C9A"/>
    <w:rsid w:val="00785BF1"/>
    <w:rsid w:val="00785FDF"/>
    <w:rsid w:val="007E4974"/>
    <w:rsid w:val="007F06A0"/>
    <w:rsid w:val="00814463"/>
    <w:rsid w:val="0082169E"/>
    <w:rsid w:val="0083781A"/>
    <w:rsid w:val="00843ABD"/>
    <w:rsid w:val="008469D3"/>
    <w:rsid w:val="00861485"/>
    <w:rsid w:val="008E14AA"/>
    <w:rsid w:val="008E5416"/>
    <w:rsid w:val="008F1471"/>
    <w:rsid w:val="008F6FF9"/>
    <w:rsid w:val="008F79D1"/>
    <w:rsid w:val="009019FF"/>
    <w:rsid w:val="009304B7"/>
    <w:rsid w:val="00932F98"/>
    <w:rsid w:val="00981FEF"/>
    <w:rsid w:val="009A2751"/>
    <w:rsid w:val="009C2429"/>
    <w:rsid w:val="009D54AC"/>
    <w:rsid w:val="009E20DA"/>
    <w:rsid w:val="009F0D2C"/>
    <w:rsid w:val="00A13AAF"/>
    <w:rsid w:val="00A366B4"/>
    <w:rsid w:val="00A70D2F"/>
    <w:rsid w:val="00A80173"/>
    <w:rsid w:val="00A94655"/>
    <w:rsid w:val="00AB122E"/>
    <w:rsid w:val="00AD4253"/>
    <w:rsid w:val="00AD52F7"/>
    <w:rsid w:val="00AE1F60"/>
    <w:rsid w:val="00AF029C"/>
    <w:rsid w:val="00B00111"/>
    <w:rsid w:val="00B0617B"/>
    <w:rsid w:val="00B1245C"/>
    <w:rsid w:val="00B2416C"/>
    <w:rsid w:val="00B570E6"/>
    <w:rsid w:val="00B754F3"/>
    <w:rsid w:val="00B86D2B"/>
    <w:rsid w:val="00B9105F"/>
    <w:rsid w:val="00B94A53"/>
    <w:rsid w:val="00BA6887"/>
    <w:rsid w:val="00BC1AF1"/>
    <w:rsid w:val="00BC79D6"/>
    <w:rsid w:val="00BD40BF"/>
    <w:rsid w:val="00BD57CF"/>
    <w:rsid w:val="00BE7266"/>
    <w:rsid w:val="00BF45E4"/>
    <w:rsid w:val="00C02031"/>
    <w:rsid w:val="00C078D7"/>
    <w:rsid w:val="00C41DFE"/>
    <w:rsid w:val="00C82420"/>
    <w:rsid w:val="00CC410F"/>
    <w:rsid w:val="00CE07D4"/>
    <w:rsid w:val="00CE4B87"/>
    <w:rsid w:val="00CF5351"/>
    <w:rsid w:val="00D03555"/>
    <w:rsid w:val="00D119F6"/>
    <w:rsid w:val="00D227BA"/>
    <w:rsid w:val="00D347AB"/>
    <w:rsid w:val="00D41A05"/>
    <w:rsid w:val="00D47277"/>
    <w:rsid w:val="00D53298"/>
    <w:rsid w:val="00D62E4F"/>
    <w:rsid w:val="00D71A4F"/>
    <w:rsid w:val="00D87E7B"/>
    <w:rsid w:val="00DA121E"/>
    <w:rsid w:val="00DE5EE1"/>
    <w:rsid w:val="00E2636D"/>
    <w:rsid w:val="00E3091B"/>
    <w:rsid w:val="00E84E59"/>
    <w:rsid w:val="00F44E66"/>
    <w:rsid w:val="00F5668F"/>
    <w:rsid w:val="00F70141"/>
    <w:rsid w:val="00FC06DA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D5B3"/>
  <w15:chartTrackingRefBased/>
  <w15:docId w15:val="{7326BAF5-C6FB-8D4F-9E12-F5D522A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173"/>
    <w:rPr>
      <w:color w:val="0000FF"/>
      <w:u w:val="single"/>
    </w:rPr>
  </w:style>
  <w:style w:type="table" w:styleId="TableGrid">
    <w:name w:val="Table Grid"/>
    <w:basedOn w:val="TableNormal"/>
    <w:uiPriority w:val="39"/>
    <w:rsid w:val="0084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9137160895075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78karen@gmail.com" TargetMode="External"/><Relationship Id="rId11" Type="http://schemas.openxmlformats.org/officeDocument/2006/relationships/hyperlink" Target="mailto:5678karen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Karen</dc:creator>
  <cp:keywords/>
  <dc:description/>
  <cp:lastModifiedBy>Karen Karen</cp:lastModifiedBy>
  <cp:revision>4</cp:revision>
  <dcterms:created xsi:type="dcterms:W3CDTF">2022-09-09T21:40:00Z</dcterms:created>
  <dcterms:modified xsi:type="dcterms:W3CDTF">2022-09-09T21:45:00Z</dcterms:modified>
</cp:coreProperties>
</file>